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02119" w:rsidRDefault="00F02119" w:rsidP="00F02119">
      <w:pPr>
        <w:jc w:val="center"/>
        <w:rPr>
          <w:rFonts w:ascii="Sylfaen" w:hAnsi="Sylfaen"/>
          <w:sz w:val="36"/>
          <w:szCs w:val="36"/>
          <w:lang w:val="ka-GE"/>
        </w:rPr>
      </w:pPr>
      <w:r w:rsidRPr="00C82258">
        <w:rPr>
          <w:sz w:val="36"/>
          <w:szCs w:val="36"/>
        </w:rPr>
        <w:t>20</w:t>
      </w:r>
      <w:r w:rsidR="00013C70">
        <w:rPr>
          <w:sz w:val="36"/>
          <w:szCs w:val="36"/>
        </w:rPr>
        <w:t>20</w:t>
      </w:r>
      <w:r w:rsidRPr="00C82258">
        <w:rPr>
          <w:sz w:val="36"/>
          <w:szCs w:val="36"/>
        </w:rPr>
        <w:t xml:space="preserve"> </w:t>
      </w:r>
      <w:r w:rsidRPr="00C82258">
        <w:rPr>
          <w:rFonts w:ascii="Sylfaen" w:hAnsi="Sylfaen"/>
          <w:sz w:val="36"/>
          <w:szCs w:val="36"/>
          <w:lang w:val="ka-GE"/>
        </w:rPr>
        <w:t xml:space="preserve">წლის </w:t>
      </w:r>
      <w:r w:rsidR="00CB3768">
        <w:rPr>
          <w:rFonts w:ascii="Sylfaen" w:hAnsi="Sylfaen"/>
          <w:sz w:val="36"/>
          <w:szCs w:val="36"/>
          <w:lang w:val="ka-GE"/>
        </w:rPr>
        <w:t>აგვისტოს</w:t>
      </w:r>
      <w:r w:rsidRPr="00C82258">
        <w:rPr>
          <w:rFonts w:ascii="Sylfaen" w:hAnsi="Sylfaen"/>
          <w:sz w:val="36"/>
          <w:szCs w:val="36"/>
          <w:lang w:val="ka-GE"/>
        </w:rPr>
        <w:t xml:space="preserve"> თვის მყინვარ ლეხზირისა და ჭალაათის კვლევის შედეგები</w:t>
      </w:r>
    </w:p>
    <w:p w:rsidR="00F02119" w:rsidRDefault="00F02119" w:rsidP="00F02119">
      <w:pPr>
        <w:jc w:val="both"/>
        <w:rPr>
          <w:rFonts w:ascii="Sylfaen" w:hAnsi="Sylfaen"/>
          <w:sz w:val="24"/>
          <w:szCs w:val="24"/>
        </w:rPr>
      </w:pPr>
    </w:p>
    <w:p w:rsidR="00F02119" w:rsidRPr="006F53E6" w:rsidRDefault="00F02119" w:rsidP="00F02119">
      <w:pPr>
        <w:jc w:val="both"/>
        <w:rPr>
          <w:rFonts w:ascii="Sylfaen" w:hAnsi="Sylfaen"/>
          <w:sz w:val="24"/>
          <w:szCs w:val="24"/>
          <w:lang w:val="ka-GE"/>
        </w:rPr>
      </w:pPr>
      <w:r>
        <w:rPr>
          <w:rFonts w:ascii="Sylfaen" w:hAnsi="Sylfaen"/>
          <w:sz w:val="24"/>
          <w:szCs w:val="24"/>
          <w:lang w:val="ka-GE"/>
        </w:rPr>
        <w:t xml:space="preserve">მყინვარ ლეხზირისა და ჭალაათის შესწავლისას გამოიყენება </w:t>
      </w:r>
      <w:bookmarkStart w:id="0" w:name="_GoBack"/>
      <w:bookmarkEnd w:id="0"/>
      <w:r>
        <w:rPr>
          <w:rFonts w:ascii="Sylfaen" w:hAnsi="Sylfaen"/>
          <w:sz w:val="24"/>
          <w:szCs w:val="24"/>
          <w:lang w:val="ka-GE"/>
        </w:rPr>
        <w:t xml:space="preserve"> აერო კოსმოსური სურათების დეშიფრირების მეთოდები. აღნიშნული მეთოდების კომპლექსური დამუშავება ნათელ სურათს იძლევა მყინვარების დნობის, აბლაციის და მოძრაობის შესახებ. კვლევებში გამოყენებულია </w:t>
      </w:r>
      <w:r w:rsidRPr="006F53E6">
        <w:rPr>
          <w:rFonts w:ascii="Sylfaen" w:hAnsi="Sylfaen"/>
          <w:sz w:val="24"/>
          <w:szCs w:val="24"/>
          <w:lang w:val="ka-GE"/>
        </w:rPr>
        <w:t>Sentinel 2-ის სატელიტური ორთო ფოტოები.</w:t>
      </w:r>
    </w:p>
    <w:p w:rsidR="00F02119" w:rsidRDefault="00F02119" w:rsidP="00F02119">
      <w:pPr>
        <w:jc w:val="both"/>
        <w:rPr>
          <w:rFonts w:ascii="Sylfaen" w:hAnsi="Sylfaen"/>
          <w:sz w:val="24"/>
          <w:szCs w:val="24"/>
          <w:lang w:val="ka-GE"/>
        </w:rPr>
      </w:pPr>
      <w:r w:rsidRPr="006F53E6">
        <w:rPr>
          <w:rFonts w:ascii="Sylfaen" w:hAnsi="Sylfaen"/>
          <w:sz w:val="24"/>
          <w:szCs w:val="24"/>
          <w:lang w:val="ka-GE"/>
        </w:rPr>
        <w:t>მყინვარ ლეხზირის და ჭალაათის შესწავლაში, მყინვარების მდგომარეობის შეფასებაში</w:t>
      </w:r>
      <w:r>
        <w:rPr>
          <w:rFonts w:ascii="Sylfaen" w:hAnsi="Sylfaen"/>
          <w:sz w:val="24"/>
          <w:szCs w:val="24"/>
          <w:lang w:val="ka-GE"/>
        </w:rPr>
        <w:t xml:space="preserve"> და შედარებისთვის</w:t>
      </w:r>
      <w:r w:rsidRPr="006F53E6">
        <w:rPr>
          <w:rFonts w:ascii="Sylfaen" w:hAnsi="Sylfaen"/>
          <w:sz w:val="24"/>
          <w:szCs w:val="24"/>
          <w:lang w:val="ka-GE"/>
        </w:rPr>
        <w:t xml:space="preserve"> გამოყენებულ იქნა Sentinel 2-ის </w:t>
      </w:r>
      <w:r>
        <w:rPr>
          <w:rFonts w:ascii="Sylfaen" w:hAnsi="Sylfaen"/>
          <w:sz w:val="24"/>
          <w:szCs w:val="24"/>
          <w:lang w:val="ka-GE"/>
        </w:rPr>
        <w:t xml:space="preserve"> </w:t>
      </w:r>
      <w:r w:rsidR="00CB3768">
        <w:rPr>
          <w:rFonts w:ascii="Sylfaen" w:hAnsi="Sylfaen"/>
          <w:sz w:val="24"/>
          <w:szCs w:val="24"/>
          <w:lang w:val="ka-GE"/>
        </w:rPr>
        <w:t>18.07.2020</w:t>
      </w:r>
      <w:r>
        <w:rPr>
          <w:rFonts w:ascii="Sylfaen" w:hAnsi="Sylfaen"/>
          <w:sz w:val="24"/>
          <w:szCs w:val="24"/>
          <w:lang w:val="ka-GE"/>
        </w:rPr>
        <w:t xml:space="preserve"> და </w:t>
      </w:r>
      <w:r w:rsidR="00CB3768">
        <w:rPr>
          <w:rFonts w:ascii="Sylfaen" w:hAnsi="Sylfaen"/>
          <w:sz w:val="24"/>
          <w:szCs w:val="24"/>
          <w:lang w:val="ka-GE"/>
        </w:rPr>
        <w:t>25.08.2020</w:t>
      </w:r>
      <w:r>
        <w:rPr>
          <w:rFonts w:ascii="Sylfaen" w:hAnsi="Sylfaen"/>
          <w:sz w:val="24"/>
          <w:szCs w:val="24"/>
          <w:lang w:val="ka-GE"/>
        </w:rPr>
        <w:t xml:space="preserve"> </w:t>
      </w:r>
      <w:r w:rsidRPr="006F53E6">
        <w:rPr>
          <w:rFonts w:ascii="Sylfaen" w:hAnsi="Sylfaen"/>
          <w:sz w:val="24"/>
          <w:szCs w:val="24"/>
          <w:lang w:val="ka-GE"/>
        </w:rPr>
        <w:t xml:space="preserve">წლის სატელიტური ფოტოები. აღნიშნული ორთოფოტოები დამუშავდა პროგრამა Arc GIS-ის Tools-ში. მოხდა სატელიტური ორთოფოტოების ფენების დამუშავება (composite Bands), რის შედეგადაც მივიღეთ გამოსახულება, სადაც განირჩევა წყალი, ყინული, თოვლი და ღრუბელი ერთმანეთისგან. </w:t>
      </w:r>
      <w:r>
        <w:rPr>
          <w:rFonts w:ascii="Sylfaen" w:hAnsi="Sylfaen"/>
          <w:sz w:val="24"/>
          <w:szCs w:val="24"/>
          <w:lang w:val="ka-GE"/>
        </w:rPr>
        <w:t xml:space="preserve">აღნიშნული მეთოდი საველე მეთოდებთან ერთად იძლევა მყინვარების სრულყოფილად შესწავლის  შესაძლებლობას. </w:t>
      </w:r>
    </w:p>
    <w:p w:rsidR="00F02119" w:rsidRPr="005B443A" w:rsidRDefault="00013C70" w:rsidP="00F02119">
      <w:pPr>
        <w:jc w:val="both"/>
        <w:rPr>
          <w:rFonts w:ascii="Sylfaen" w:hAnsi="Sylfaen"/>
          <w:sz w:val="24"/>
          <w:szCs w:val="24"/>
        </w:rPr>
      </w:pPr>
      <w:r>
        <w:rPr>
          <w:rFonts w:ascii="Sylfaen" w:hAnsi="Sylfaen"/>
          <w:sz w:val="24"/>
          <w:szCs w:val="24"/>
        </w:rPr>
        <w:t>2020</w:t>
      </w:r>
      <w:r w:rsidR="00F02119">
        <w:rPr>
          <w:rFonts w:ascii="Sylfaen" w:hAnsi="Sylfaen"/>
          <w:sz w:val="24"/>
          <w:szCs w:val="24"/>
          <w:lang w:val="ka-GE"/>
        </w:rPr>
        <w:t xml:space="preserve"> წლის</w:t>
      </w:r>
      <w:r>
        <w:rPr>
          <w:rFonts w:ascii="Sylfaen" w:hAnsi="Sylfaen"/>
          <w:sz w:val="24"/>
          <w:szCs w:val="24"/>
          <w:lang w:val="ka-GE"/>
        </w:rPr>
        <w:t xml:space="preserve"> </w:t>
      </w:r>
      <w:r w:rsidR="008975FD">
        <w:rPr>
          <w:rFonts w:ascii="Sylfaen" w:hAnsi="Sylfaen"/>
          <w:sz w:val="24"/>
          <w:szCs w:val="24"/>
          <w:lang w:val="ka-GE"/>
        </w:rPr>
        <w:t>25 აგვისტოს</w:t>
      </w:r>
      <w:r w:rsidR="00F02119">
        <w:rPr>
          <w:rFonts w:ascii="Sylfaen" w:hAnsi="Sylfaen"/>
          <w:sz w:val="24"/>
          <w:szCs w:val="24"/>
          <w:lang w:val="ka-GE"/>
        </w:rPr>
        <w:t xml:space="preserve"> მონაცემებით მყინვარი ჭალაათი შედგება ორი ძირითადი ნაკადისგან. მარცხენა ძირითად შენაკადზე გვხვდება რამდენიმე ყინულვარდნილი. ყინულვარდნილსა და მყინვარის ენაზე მრავლადაა დიდი ზომის ნაპრალები. მყინვარის ენა დაფარულია ზედაპირული მორენებით. </w:t>
      </w:r>
      <w:r w:rsidR="0011649F">
        <w:rPr>
          <w:rFonts w:ascii="Sylfaen" w:hAnsi="Sylfaen"/>
          <w:sz w:val="24"/>
          <w:szCs w:val="24"/>
          <w:lang w:val="ka-GE"/>
        </w:rPr>
        <w:t xml:space="preserve">მყინვარის გვერდები სხვადასხვა სისქის ნაშალი მასალითაა დაფარული. მარჯვენა და მარცხენა ნაკადის შეერთების შემდეგ არსებულ ყინულვარდნილს სუსტი კონტაქტი აქვს მყინვარის ენასთან. </w:t>
      </w:r>
      <w:r w:rsidR="0011649F" w:rsidRPr="00DB5304">
        <w:rPr>
          <w:rFonts w:ascii="Sylfaen" w:hAnsi="Sylfaen"/>
          <w:sz w:val="24"/>
          <w:szCs w:val="24"/>
          <w:lang w:val="ka-GE"/>
        </w:rPr>
        <w:t xml:space="preserve">მყინვარის ენის შუა ნაწილი ძლიერ დახრილი და ნაპრალიანია. </w:t>
      </w:r>
      <w:r w:rsidR="0011649F">
        <w:rPr>
          <w:rFonts w:ascii="Sylfaen" w:hAnsi="Sylfaen"/>
          <w:sz w:val="24"/>
          <w:szCs w:val="24"/>
          <w:lang w:val="ka-GE"/>
        </w:rPr>
        <w:t xml:space="preserve"> </w:t>
      </w:r>
      <w:r w:rsidR="0011649F" w:rsidRPr="00DB5304">
        <w:rPr>
          <w:rFonts w:ascii="Sylfaen" w:hAnsi="Sylfaen"/>
          <w:sz w:val="24"/>
          <w:szCs w:val="24"/>
        </w:rPr>
        <w:t>მყინვარის</w:t>
      </w:r>
      <w:r w:rsidR="0011649F">
        <w:rPr>
          <w:rFonts w:ascii="Sylfaen" w:hAnsi="Sylfaen"/>
          <w:sz w:val="24"/>
          <w:szCs w:val="24"/>
          <w:lang w:val="ka-GE"/>
        </w:rPr>
        <w:t xml:space="preserve"> </w:t>
      </w:r>
      <w:r w:rsidR="0011649F" w:rsidRPr="00DB5304">
        <w:rPr>
          <w:rFonts w:ascii="Sylfaen" w:hAnsi="Sylfaen"/>
          <w:sz w:val="24"/>
          <w:szCs w:val="24"/>
        </w:rPr>
        <w:t xml:space="preserve">ზედაპირზე ნაშალი მასალის არსებობა </w:t>
      </w:r>
      <w:r w:rsidR="0011649F">
        <w:rPr>
          <w:rFonts w:ascii="Sylfaen" w:hAnsi="Sylfaen"/>
          <w:sz w:val="24"/>
          <w:szCs w:val="24"/>
          <w:lang w:val="ka-GE"/>
        </w:rPr>
        <w:t xml:space="preserve">მყინვარის </w:t>
      </w:r>
      <w:r w:rsidR="0011649F" w:rsidRPr="00DB5304">
        <w:rPr>
          <w:rFonts w:ascii="Sylfaen" w:hAnsi="Sylfaen"/>
          <w:sz w:val="24"/>
          <w:szCs w:val="24"/>
        </w:rPr>
        <w:t>დნობის სიჩქარეს ზრდის</w:t>
      </w:r>
      <w:r w:rsidR="0011649F">
        <w:rPr>
          <w:rFonts w:ascii="Sylfaen" w:hAnsi="Sylfaen"/>
          <w:sz w:val="24"/>
          <w:szCs w:val="24"/>
        </w:rPr>
        <w:t xml:space="preserve">. </w:t>
      </w:r>
      <w:r w:rsidR="00F02119">
        <w:rPr>
          <w:rFonts w:ascii="Sylfaen" w:hAnsi="Sylfaen"/>
          <w:sz w:val="24"/>
          <w:szCs w:val="24"/>
          <w:lang w:val="ka-GE"/>
        </w:rPr>
        <w:t>მყინვარის ენის უკანდახევამ 20</w:t>
      </w:r>
      <w:r>
        <w:rPr>
          <w:rFonts w:ascii="Sylfaen" w:hAnsi="Sylfaen"/>
          <w:sz w:val="24"/>
          <w:szCs w:val="24"/>
          <w:lang w:val="ka-GE"/>
        </w:rPr>
        <w:t>20</w:t>
      </w:r>
      <w:r w:rsidR="00F02119">
        <w:rPr>
          <w:rFonts w:ascii="Sylfaen" w:hAnsi="Sylfaen"/>
          <w:sz w:val="24"/>
          <w:szCs w:val="24"/>
          <w:lang w:val="ka-GE"/>
        </w:rPr>
        <w:t xml:space="preserve"> წლის </w:t>
      </w:r>
      <w:r w:rsidR="008975FD">
        <w:rPr>
          <w:rFonts w:ascii="Sylfaen" w:hAnsi="Sylfaen"/>
          <w:sz w:val="24"/>
          <w:szCs w:val="24"/>
          <w:lang w:val="ka-GE"/>
        </w:rPr>
        <w:t>18 ივლისიდან</w:t>
      </w:r>
      <w:r w:rsidR="00F02119">
        <w:rPr>
          <w:rFonts w:ascii="Sylfaen" w:hAnsi="Sylfaen"/>
          <w:sz w:val="24"/>
          <w:szCs w:val="24"/>
          <w:lang w:val="ka-GE"/>
        </w:rPr>
        <w:t xml:space="preserve"> </w:t>
      </w:r>
      <w:r>
        <w:rPr>
          <w:rFonts w:ascii="Sylfaen" w:hAnsi="Sylfaen"/>
          <w:sz w:val="24"/>
          <w:szCs w:val="24"/>
          <w:lang w:val="ka-GE"/>
        </w:rPr>
        <w:t xml:space="preserve">2020 წლის </w:t>
      </w:r>
      <w:r w:rsidR="008975FD">
        <w:rPr>
          <w:rFonts w:ascii="Sylfaen" w:hAnsi="Sylfaen"/>
          <w:sz w:val="24"/>
          <w:szCs w:val="24"/>
          <w:lang w:val="ka-GE"/>
        </w:rPr>
        <w:t>25 აგვისტომდე</w:t>
      </w:r>
      <w:r w:rsidR="00F02119">
        <w:rPr>
          <w:rFonts w:ascii="Sylfaen" w:hAnsi="Sylfaen"/>
          <w:sz w:val="24"/>
          <w:szCs w:val="24"/>
          <w:lang w:val="ka-GE"/>
        </w:rPr>
        <w:t xml:space="preserve"> შეადგინა </w:t>
      </w:r>
      <w:r w:rsidR="008975FD">
        <w:rPr>
          <w:rFonts w:ascii="Sylfaen" w:hAnsi="Sylfaen"/>
          <w:sz w:val="24"/>
          <w:szCs w:val="24"/>
          <w:lang w:val="ka-GE"/>
        </w:rPr>
        <w:t xml:space="preserve">13-15 </w:t>
      </w:r>
      <w:r w:rsidR="00F02119">
        <w:rPr>
          <w:rFonts w:ascii="Sylfaen" w:hAnsi="Sylfaen"/>
          <w:sz w:val="24"/>
          <w:szCs w:val="24"/>
          <w:lang w:val="ka-GE"/>
        </w:rPr>
        <w:t>მეტრი. სატელიტური ფოტოების დამუშავების შედეგად</w:t>
      </w:r>
      <w:r>
        <w:rPr>
          <w:rFonts w:ascii="Sylfaen" w:hAnsi="Sylfaen"/>
          <w:sz w:val="24"/>
          <w:szCs w:val="24"/>
          <w:lang w:val="ka-GE"/>
        </w:rPr>
        <w:t xml:space="preserve"> 2020 </w:t>
      </w:r>
      <w:r w:rsidR="00F02119">
        <w:rPr>
          <w:rFonts w:ascii="Sylfaen" w:hAnsi="Sylfaen"/>
          <w:sz w:val="24"/>
          <w:szCs w:val="24"/>
          <w:lang w:val="ka-GE"/>
        </w:rPr>
        <w:t xml:space="preserve">წლის </w:t>
      </w:r>
      <w:r w:rsidR="008975FD">
        <w:rPr>
          <w:rFonts w:ascii="Sylfaen" w:hAnsi="Sylfaen"/>
          <w:sz w:val="24"/>
          <w:szCs w:val="24"/>
          <w:lang w:val="ka-GE"/>
        </w:rPr>
        <w:t>25 აგვისტოს</w:t>
      </w:r>
      <w:r w:rsidR="00F02119">
        <w:rPr>
          <w:rFonts w:ascii="Sylfaen" w:hAnsi="Sylfaen"/>
          <w:sz w:val="24"/>
          <w:szCs w:val="24"/>
          <w:lang w:val="ka-GE"/>
        </w:rPr>
        <w:t xml:space="preserve"> მონაცემებით მყინვარ ჭალაათის ფართობი შეადგენს 8,</w:t>
      </w:r>
      <w:r>
        <w:rPr>
          <w:rFonts w:ascii="Sylfaen" w:hAnsi="Sylfaen"/>
          <w:sz w:val="24"/>
          <w:szCs w:val="24"/>
          <w:lang w:val="ka-GE"/>
        </w:rPr>
        <w:t>0</w:t>
      </w:r>
      <w:r w:rsidR="008975FD">
        <w:rPr>
          <w:rFonts w:ascii="Sylfaen" w:hAnsi="Sylfaen"/>
          <w:sz w:val="24"/>
          <w:szCs w:val="24"/>
          <w:lang w:val="ka-GE"/>
        </w:rPr>
        <w:t>2</w:t>
      </w:r>
      <w:r w:rsidR="00F02119">
        <w:rPr>
          <w:rFonts w:ascii="Sylfaen" w:hAnsi="Sylfaen"/>
          <w:sz w:val="24"/>
          <w:szCs w:val="24"/>
          <w:lang w:val="ka-GE"/>
        </w:rPr>
        <w:t xml:space="preserve"> კმ</w:t>
      </w:r>
      <w:r w:rsidR="00F02119" w:rsidRPr="003F3E9E">
        <w:rPr>
          <w:rFonts w:ascii="Sylfaen" w:hAnsi="Sylfaen"/>
          <w:sz w:val="24"/>
          <w:szCs w:val="24"/>
          <w:vertAlign w:val="superscript"/>
          <w:lang w:val="ka-GE"/>
        </w:rPr>
        <w:t>2</w:t>
      </w:r>
      <w:r w:rsidR="00F02119">
        <w:rPr>
          <w:rFonts w:ascii="Sylfaen" w:hAnsi="Sylfaen"/>
          <w:sz w:val="24"/>
          <w:szCs w:val="24"/>
          <w:lang w:val="ka-GE"/>
        </w:rPr>
        <w:t xml:space="preserve">-ს. </w:t>
      </w:r>
      <w:r>
        <w:rPr>
          <w:rFonts w:ascii="Sylfaen" w:hAnsi="Sylfaen"/>
          <w:sz w:val="24"/>
          <w:szCs w:val="24"/>
          <w:lang w:val="ka-GE"/>
        </w:rPr>
        <w:t xml:space="preserve"> ასევე აღსანიშნავია ის ფაქტი, რომ 2020 წლის </w:t>
      </w:r>
      <w:r w:rsidR="00054E33">
        <w:rPr>
          <w:rFonts w:ascii="Sylfaen" w:hAnsi="Sylfaen"/>
          <w:sz w:val="24"/>
          <w:szCs w:val="24"/>
          <w:lang w:val="ka-GE"/>
        </w:rPr>
        <w:t>25 აგვისტოს</w:t>
      </w:r>
      <w:r>
        <w:rPr>
          <w:rFonts w:ascii="Sylfaen" w:hAnsi="Sylfaen"/>
          <w:sz w:val="24"/>
          <w:szCs w:val="24"/>
          <w:lang w:val="ka-GE"/>
        </w:rPr>
        <w:t xml:space="preserve"> ორთოფოტოს მიხედვით მყინვარ ჭალაათის გროტის თავზე</w:t>
      </w:r>
      <w:r w:rsidR="00054E33">
        <w:rPr>
          <w:rFonts w:ascii="Sylfaen" w:hAnsi="Sylfaen"/>
          <w:sz w:val="24"/>
          <w:szCs w:val="24"/>
          <w:lang w:val="ka-GE"/>
        </w:rPr>
        <w:t xml:space="preserve">, </w:t>
      </w:r>
      <w:r>
        <w:rPr>
          <w:rFonts w:ascii="Sylfaen" w:hAnsi="Sylfaen"/>
          <w:sz w:val="24"/>
          <w:szCs w:val="24"/>
          <w:lang w:val="ka-GE"/>
        </w:rPr>
        <w:t xml:space="preserve">მარჯვენა მხარეს </w:t>
      </w:r>
      <w:r w:rsidR="00054E33">
        <w:rPr>
          <w:rFonts w:ascii="Sylfaen" w:hAnsi="Sylfaen"/>
          <w:sz w:val="24"/>
          <w:szCs w:val="24"/>
          <w:lang w:val="ka-GE"/>
        </w:rPr>
        <w:t>კლდის ჩამოშლის ფაქტი კიდევ ფიქსირდება, რომლის მიზეზი</w:t>
      </w:r>
      <w:r>
        <w:rPr>
          <w:rFonts w:ascii="Sylfaen" w:hAnsi="Sylfaen"/>
          <w:sz w:val="24"/>
          <w:szCs w:val="24"/>
          <w:lang w:val="ka-GE"/>
        </w:rPr>
        <w:t xml:space="preserve"> არის ფიზიკური </w:t>
      </w:r>
      <w:r w:rsidR="00054E33">
        <w:rPr>
          <w:rFonts w:ascii="Sylfaen" w:hAnsi="Sylfaen"/>
          <w:sz w:val="24"/>
          <w:szCs w:val="24"/>
          <w:lang w:val="ka-GE"/>
        </w:rPr>
        <w:t xml:space="preserve">გამოფიტვა. </w:t>
      </w:r>
      <w:r>
        <w:rPr>
          <w:rFonts w:ascii="Sylfaen" w:hAnsi="Sylfaen"/>
          <w:sz w:val="24"/>
          <w:szCs w:val="24"/>
          <w:lang w:val="ka-GE"/>
        </w:rPr>
        <w:t xml:space="preserve">მყინვარის გროტის თავზე და მყინვარის ენის წინ მრავლადაა ჩამოშლილი კლდის ნაწილები, რომელთა დიამეტრი 2-5 მეტრს </w:t>
      </w:r>
      <w:r w:rsidR="0011649F">
        <w:rPr>
          <w:rFonts w:ascii="Sylfaen" w:hAnsi="Sylfaen"/>
          <w:sz w:val="24"/>
          <w:szCs w:val="24"/>
          <w:lang w:val="ka-GE"/>
        </w:rPr>
        <w:t>შორის მერყეობს.</w:t>
      </w:r>
    </w:p>
    <w:p w:rsidR="0011649F" w:rsidRDefault="0011649F" w:rsidP="00F02119">
      <w:pPr>
        <w:jc w:val="both"/>
        <w:rPr>
          <w:rFonts w:ascii="Sylfaen" w:hAnsi="Sylfaen"/>
          <w:sz w:val="24"/>
          <w:szCs w:val="24"/>
          <w:lang w:val="ka-GE"/>
        </w:rPr>
      </w:pPr>
    </w:p>
    <w:p w:rsidR="001259C3" w:rsidRDefault="003D6DF8" w:rsidP="001259C3">
      <w:pPr>
        <w:jc w:val="both"/>
        <w:rPr>
          <w:rFonts w:ascii="Sylfaen" w:hAnsi="Sylfaen"/>
          <w:sz w:val="24"/>
          <w:szCs w:val="24"/>
          <w:lang w:val="ka-GE"/>
        </w:rPr>
      </w:pPr>
      <w:r>
        <w:rPr>
          <w:rFonts w:ascii="Sylfaen" w:hAnsi="Sylfaen"/>
          <w:sz w:val="24"/>
          <w:szCs w:val="24"/>
          <w:lang w:val="ka-GE"/>
        </w:rPr>
        <w:t>2020</w:t>
      </w:r>
      <w:r w:rsidR="001259C3">
        <w:rPr>
          <w:rFonts w:ascii="Sylfaen" w:hAnsi="Sylfaen"/>
          <w:sz w:val="24"/>
          <w:szCs w:val="24"/>
          <w:lang w:val="ka-GE"/>
        </w:rPr>
        <w:t xml:space="preserve"> წლის </w:t>
      </w:r>
      <w:r w:rsidR="00153553">
        <w:rPr>
          <w:rFonts w:ascii="Sylfaen" w:hAnsi="Sylfaen"/>
          <w:sz w:val="24"/>
          <w:szCs w:val="24"/>
        </w:rPr>
        <w:t xml:space="preserve">25 </w:t>
      </w:r>
      <w:r w:rsidR="00153553">
        <w:rPr>
          <w:rFonts w:ascii="Sylfaen" w:hAnsi="Sylfaen"/>
          <w:sz w:val="24"/>
          <w:szCs w:val="24"/>
          <w:lang w:val="ka-GE"/>
        </w:rPr>
        <w:t>აგვისტოს</w:t>
      </w:r>
      <w:r w:rsidR="001259C3">
        <w:rPr>
          <w:rFonts w:ascii="Sylfaen" w:hAnsi="Sylfaen"/>
          <w:sz w:val="24"/>
          <w:szCs w:val="24"/>
          <w:lang w:val="ka-GE"/>
        </w:rPr>
        <w:t xml:space="preserve"> მონაცემებით მყინვარი ლეხზირი შედგება ორი ძირითადი ნაკადისგან, რომლის ფართობი </w:t>
      </w:r>
      <w:r w:rsidR="00550849" w:rsidRPr="00550849">
        <w:rPr>
          <w:rFonts w:ascii="Sylfaen" w:hAnsi="Sylfaen"/>
          <w:color w:val="000000" w:themeColor="text1"/>
          <w:sz w:val="24"/>
          <w:szCs w:val="24"/>
          <w:lang w:val="ka-GE"/>
        </w:rPr>
        <w:t>შეადგენს</w:t>
      </w:r>
      <w:r w:rsidR="001259C3">
        <w:rPr>
          <w:rFonts w:ascii="Sylfaen" w:hAnsi="Sylfaen"/>
          <w:sz w:val="24"/>
          <w:szCs w:val="24"/>
          <w:lang w:val="ka-GE"/>
        </w:rPr>
        <w:t xml:space="preserve"> </w:t>
      </w:r>
      <w:r w:rsidR="00153553">
        <w:rPr>
          <w:rFonts w:ascii="Sylfaen" w:hAnsi="Sylfaen"/>
          <w:sz w:val="24"/>
          <w:szCs w:val="24"/>
        </w:rPr>
        <w:t>1</w:t>
      </w:r>
      <w:r>
        <w:rPr>
          <w:rFonts w:ascii="Sylfaen" w:hAnsi="Sylfaen"/>
          <w:sz w:val="24"/>
          <w:szCs w:val="24"/>
          <w:lang w:val="ka-GE"/>
        </w:rPr>
        <w:t>9,</w:t>
      </w:r>
      <w:r w:rsidR="00153553">
        <w:rPr>
          <w:rFonts w:ascii="Sylfaen" w:hAnsi="Sylfaen"/>
          <w:sz w:val="24"/>
          <w:szCs w:val="24"/>
          <w:lang w:val="ka-GE"/>
        </w:rPr>
        <w:t>90</w:t>
      </w:r>
      <w:r w:rsidR="001259C3">
        <w:rPr>
          <w:rFonts w:ascii="Sylfaen" w:hAnsi="Sylfaen"/>
          <w:sz w:val="24"/>
          <w:szCs w:val="24"/>
          <w:lang w:val="ka-GE"/>
        </w:rPr>
        <w:t xml:space="preserve"> კმ</w:t>
      </w:r>
      <w:r w:rsidR="001259C3" w:rsidRPr="00A405B3">
        <w:rPr>
          <w:rFonts w:ascii="Sylfaen" w:hAnsi="Sylfaen"/>
          <w:sz w:val="24"/>
          <w:szCs w:val="24"/>
          <w:vertAlign w:val="superscript"/>
          <w:lang w:val="ka-GE"/>
        </w:rPr>
        <w:t>2</w:t>
      </w:r>
      <w:r w:rsidR="001259C3">
        <w:rPr>
          <w:rFonts w:ascii="Sylfaen" w:hAnsi="Sylfaen"/>
          <w:sz w:val="24"/>
          <w:szCs w:val="24"/>
          <w:lang w:val="ka-GE"/>
        </w:rPr>
        <w:t xml:space="preserve">-ს. მყინვარ ლეხზირის დასავლეთ, </w:t>
      </w:r>
      <w:r w:rsidR="001259C3">
        <w:rPr>
          <w:rFonts w:ascii="Sylfaen" w:hAnsi="Sylfaen"/>
          <w:sz w:val="24"/>
          <w:szCs w:val="24"/>
          <w:lang w:val="ka-GE"/>
        </w:rPr>
        <w:lastRenderedPageBreak/>
        <w:t xml:space="preserve">მარჯვენა ნაკადი ორი მყინვარული ნაკადისგან, ხოლო აღმოსავლეთ მარცხენა ნაკადი ხუთი მყინვარისგან იქმნება. </w:t>
      </w:r>
      <w:r w:rsidR="000B5585">
        <w:rPr>
          <w:rFonts w:ascii="Sylfaen" w:hAnsi="Sylfaen"/>
          <w:sz w:val="24"/>
          <w:szCs w:val="24"/>
          <w:lang w:val="ka-GE"/>
        </w:rPr>
        <w:t xml:space="preserve">ნაკადის ორივე ენა ბოლო მონაკვეთში დაფარულია მორენული საფარით. აღმოსავლეთ (მარცხენა) ნაკადი ხუთი მყინვარიგან იქმნება, რომელთა შეერთების შემდეგ ვითარდება 290 მეტრამდე ყინულვარდნილი. ხუთი ნაკადის შეერთების ადგილზე ორი მძლავრი შუა მორენაა წარმოდგენილი, აქაც ბოლო მონაკვეთი ნატანი მასალითაა დაფარული. </w:t>
      </w:r>
      <w:r w:rsidR="001259C3">
        <w:rPr>
          <w:rFonts w:ascii="Sylfaen" w:hAnsi="Sylfaen"/>
          <w:sz w:val="24"/>
          <w:szCs w:val="24"/>
          <w:lang w:val="ka-GE"/>
        </w:rPr>
        <w:t xml:space="preserve">ამავე თარიღის მონაცემებით მყინვარ ლეხზირის ჩრდილოეთ (ცენტალური) ნაკადის ფართობი შეადგენს </w:t>
      </w:r>
      <w:r>
        <w:rPr>
          <w:rFonts w:ascii="Sylfaen" w:hAnsi="Sylfaen"/>
          <w:sz w:val="24"/>
          <w:szCs w:val="24"/>
          <w:lang w:val="ka-GE"/>
        </w:rPr>
        <w:t>5,</w:t>
      </w:r>
      <w:r w:rsidR="00153553">
        <w:rPr>
          <w:rFonts w:ascii="Sylfaen" w:hAnsi="Sylfaen"/>
          <w:sz w:val="24"/>
          <w:szCs w:val="24"/>
          <w:lang w:val="ka-GE"/>
        </w:rPr>
        <w:t>42</w:t>
      </w:r>
      <w:r w:rsidR="001259C3">
        <w:rPr>
          <w:rFonts w:ascii="Sylfaen" w:hAnsi="Sylfaen"/>
          <w:sz w:val="24"/>
          <w:szCs w:val="24"/>
          <w:lang w:val="ka-GE"/>
        </w:rPr>
        <w:t xml:space="preserve"> კმ</w:t>
      </w:r>
      <w:r w:rsidR="001259C3" w:rsidRPr="00A405B3">
        <w:rPr>
          <w:rFonts w:ascii="Sylfaen" w:hAnsi="Sylfaen"/>
          <w:sz w:val="24"/>
          <w:szCs w:val="24"/>
          <w:vertAlign w:val="superscript"/>
          <w:lang w:val="ka-GE"/>
        </w:rPr>
        <w:t>2</w:t>
      </w:r>
      <w:r w:rsidR="001259C3">
        <w:rPr>
          <w:rFonts w:ascii="Sylfaen" w:hAnsi="Sylfaen"/>
          <w:sz w:val="24"/>
          <w:szCs w:val="24"/>
          <w:lang w:val="ka-GE"/>
        </w:rPr>
        <w:t>-ს, რომელსაც გაწ</w:t>
      </w:r>
      <w:r w:rsidR="000B5585">
        <w:rPr>
          <w:rFonts w:ascii="Sylfaen" w:hAnsi="Sylfaen"/>
          <w:sz w:val="24"/>
          <w:szCs w:val="24"/>
          <w:lang w:val="ka-GE"/>
        </w:rPr>
        <w:t>ყ</w:t>
      </w:r>
      <w:r w:rsidR="001259C3">
        <w:rPr>
          <w:rFonts w:ascii="Sylfaen" w:hAnsi="Sylfaen"/>
          <w:sz w:val="24"/>
          <w:szCs w:val="24"/>
          <w:lang w:val="ka-GE"/>
        </w:rPr>
        <w:t>ვეტილი აქვს ორ ძირითად ნაკადთან კონტაქტი და დამოუკიდებლად ვითარდება. მყინვარ ლეხზირის</w:t>
      </w:r>
      <w:r w:rsidR="000B5585">
        <w:rPr>
          <w:rFonts w:ascii="Sylfaen" w:hAnsi="Sylfaen"/>
          <w:sz w:val="24"/>
          <w:szCs w:val="24"/>
          <w:lang w:val="ka-GE"/>
        </w:rPr>
        <w:t xml:space="preserve"> ცენტრალური ნაწილის</w:t>
      </w:r>
      <w:r w:rsidR="001259C3">
        <w:rPr>
          <w:rFonts w:ascii="Sylfaen" w:hAnsi="Sylfaen"/>
          <w:sz w:val="24"/>
          <w:szCs w:val="24"/>
          <w:lang w:val="ka-GE"/>
        </w:rPr>
        <w:t xml:space="preserve"> ენის უკანდახევამ 20</w:t>
      </w:r>
      <w:r>
        <w:rPr>
          <w:rFonts w:ascii="Sylfaen" w:hAnsi="Sylfaen"/>
          <w:sz w:val="24"/>
          <w:szCs w:val="24"/>
          <w:lang w:val="ka-GE"/>
        </w:rPr>
        <w:t>20</w:t>
      </w:r>
      <w:r w:rsidR="001259C3">
        <w:rPr>
          <w:rFonts w:ascii="Sylfaen" w:hAnsi="Sylfaen"/>
          <w:sz w:val="24"/>
          <w:szCs w:val="24"/>
          <w:lang w:val="ka-GE"/>
        </w:rPr>
        <w:t xml:space="preserve"> წლის </w:t>
      </w:r>
      <w:r w:rsidR="001259C3">
        <w:rPr>
          <w:rFonts w:ascii="Sylfaen" w:hAnsi="Sylfaen"/>
          <w:sz w:val="24"/>
          <w:szCs w:val="24"/>
        </w:rPr>
        <w:t xml:space="preserve"> </w:t>
      </w:r>
      <w:r w:rsidR="00153553">
        <w:rPr>
          <w:rFonts w:ascii="Sylfaen" w:hAnsi="Sylfaen"/>
          <w:sz w:val="24"/>
          <w:szCs w:val="24"/>
          <w:lang w:val="ka-GE"/>
        </w:rPr>
        <w:t>18 ივლისიდან 25 აგვისტომდე 26-28</w:t>
      </w:r>
      <w:r w:rsidR="001259C3">
        <w:rPr>
          <w:rFonts w:ascii="Sylfaen" w:hAnsi="Sylfaen"/>
          <w:sz w:val="24"/>
          <w:szCs w:val="24"/>
          <w:lang w:val="ka-GE"/>
        </w:rPr>
        <w:t xml:space="preserve"> </w:t>
      </w:r>
      <w:r w:rsidR="00153553">
        <w:rPr>
          <w:rFonts w:ascii="Sylfaen" w:hAnsi="Sylfaen"/>
          <w:sz w:val="24"/>
          <w:szCs w:val="24"/>
          <w:lang w:val="ka-GE"/>
        </w:rPr>
        <w:t xml:space="preserve">მეტრი.  მყინვარის ენის ასეთი უკან დახევა განპირობებულია ყინულ ჩამოქცევების შედეგად. </w:t>
      </w:r>
      <w:r w:rsidR="00D02DDF">
        <w:rPr>
          <w:rFonts w:ascii="Sylfaen" w:hAnsi="Sylfaen"/>
          <w:sz w:val="24"/>
          <w:szCs w:val="24"/>
          <w:lang w:val="ka-GE"/>
        </w:rPr>
        <w:t xml:space="preserve">მყინვარის გროტიდან წყლის ნაკადის გამოსვლის შემდეგ წყალი იკარგება ჩამოქცეულ ყინულებს შორის 197 მეტრის მანძილზე და შემდეგ წყლის ნაკადი ისევ ზედაპირზე გამოდის. </w:t>
      </w:r>
    </w:p>
    <w:p w:rsidR="00D02DDF" w:rsidRPr="000B5585" w:rsidRDefault="00D02DDF" w:rsidP="00D02DDF">
      <w:pPr>
        <w:jc w:val="both"/>
        <w:rPr>
          <w:rFonts w:ascii="Sylfaen" w:hAnsi="Sylfaen"/>
          <w:sz w:val="24"/>
          <w:szCs w:val="24"/>
          <w:lang w:val="en-GB"/>
        </w:rPr>
      </w:pPr>
      <w:r>
        <w:rPr>
          <w:rFonts w:ascii="Sylfaen" w:hAnsi="Sylfaen"/>
          <w:sz w:val="24"/>
          <w:szCs w:val="24"/>
          <w:lang w:val="ka-GE"/>
        </w:rPr>
        <w:t xml:space="preserve">მყინვარ ლეხზირის ზედაპირი და ენა დაფარულია მძლავრი მორენული საფარით. ყინულვარდნილი და ენა დანაპრალიენებულია, მაღალი ტემპერატურისა და ყინულჩამოქცევების გამო მყინვარები კარგავენ მნიშვნელოვან ფართობს. </w:t>
      </w:r>
    </w:p>
    <w:p w:rsidR="00D02DDF" w:rsidRPr="004B33D1" w:rsidRDefault="00D02DDF" w:rsidP="001259C3">
      <w:pPr>
        <w:jc w:val="both"/>
        <w:rPr>
          <w:rFonts w:ascii="Sylfaen" w:hAnsi="Sylfaen"/>
          <w:sz w:val="24"/>
          <w:szCs w:val="24"/>
          <w:lang w:val="ka-GE"/>
        </w:rPr>
      </w:pPr>
      <w:r>
        <w:rPr>
          <w:rFonts w:ascii="Sylfaen" w:hAnsi="Sylfaen"/>
          <w:sz w:val="24"/>
          <w:szCs w:val="24"/>
          <w:lang w:val="ka-GE"/>
        </w:rPr>
        <w:t xml:space="preserve">2020 წლის 25 აგვისტოს მდგომარეობით მყინვარ ლეხზირის დასავლეთ და აღმოსავლეთ ნაკადს აქვთ სუსტი კონტაქტი, მყინვარ ლეხზირის ძირითად ნაკადზე (დასავლეთ და აღმოსავლეთ ნაკადი) ფიქსირდება დიდი ზომის ნაპრალი და უახლოეს წლებში, მაღალი ტემპერატურის, ყინულჩამოქცევების შედეგად ნაპრალი გაფართოვდება, გაიზრდება, მოხდება ინტენსიური ყინულჩამოქცევა და დნობა, რაც გამოიწვევს მყინვარ ლეხზირის დასავლეთ და აღმოსავლეთ ნაკადებს შორის კონტაქტის გაწყვეტას. აღნიშნული ფაქტი გამოიწვევს საქართველოში ყველაზე დიდი რთული ხეობის ტიპის მყინვარის დაშლას და მყინვარ ლეხზირიდან 3 დამოუკიდებელი ნაკადი დაიწყებს ფუნქციონირებას, ხოლო მყინვრის ენა აიწევს </w:t>
      </w:r>
      <w:r w:rsidRPr="004B33D1">
        <w:rPr>
          <w:rFonts w:ascii="Sylfaen" w:hAnsi="Sylfaen"/>
          <w:sz w:val="24"/>
          <w:szCs w:val="24"/>
          <w:lang w:val="ka-GE"/>
        </w:rPr>
        <w:t>ბევრად მაღლა.</w:t>
      </w:r>
    </w:p>
    <w:p w:rsidR="00D02DDF" w:rsidRPr="00093E12" w:rsidRDefault="00D02DDF" w:rsidP="001259C3">
      <w:pPr>
        <w:jc w:val="both"/>
        <w:rPr>
          <w:rFonts w:ascii="Sylfaen" w:hAnsi="Sylfaen"/>
          <w:sz w:val="24"/>
          <w:szCs w:val="24"/>
        </w:rPr>
      </w:pPr>
      <w:r w:rsidRPr="004B33D1">
        <w:rPr>
          <w:rFonts w:ascii="Sylfaen" w:hAnsi="Sylfaen"/>
          <w:sz w:val="24"/>
          <w:szCs w:val="24"/>
          <w:lang w:val="ka-GE"/>
        </w:rPr>
        <w:t xml:space="preserve">ასევე </w:t>
      </w:r>
      <w:r w:rsidR="00CB57B8" w:rsidRPr="004B33D1">
        <w:rPr>
          <w:rFonts w:ascii="Sylfaen" w:hAnsi="Sylfaen"/>
          <w:sz w:val="24"/>
          <w:szCs w:val="24"/>
          <w:lang w:val="ka-GE"/>
        </w:rPr>
        <w:t xml:space="preserve">2020 წლის </w:t>
      </w:r>
      <w:r w:rsidRPr="004B33D1">
        <w:rPr>
          <w:rFonts w:ascii="Sylfaen" w:hAnsi="Sylfaen"/>
          <w:sz w:val="24"/>
          <w:szCs w:val="24"/>
          <w:lang w:val="ka-GE"/>
        </w:rPr>
        <w:t xml:space="preserve"> </w:t>
      </w:r>
      <w:r w:rsidR="00CB57B8" w:rsidRPr="004B33D1">
        <w:rPr>
          <w:rFonts w:ascii="Sylfaen" w:hAnsi="Sylfaen"/>
          <w:sz w:val="24"/>
          <w:szCs w:val="24"/>
          <w:lang w:val="ka-GE"/>
        </w:rPr>
        <w:t xml:space="preserve">25 </w:t>
      </w:r>
      <w:r w:rsidRPr="004B33D1">
        <w:rPr>
          <w:rFonts w:ascii="Sylfaen" w:hAnsi="Sylfaen"/>
          <w:sz w:val="24"/>
          <w:szCs w:val="24"/>
          <w:lang w:val="ka-GE"/>
        </w:rPr>
        <w:t xml:space="preserve">აგვისტოს მონაცემებით მყინვარ </w:t>
      </w:r>
      <w:r w:rsidR="00CB57B8" w:rsidRPr="004B33D1">
        <w:rPr>
          <w:rFonts w:ascii="Sylfaen" w:hAnsi="Sylfaen"/>
          <w:sz w:val="24"/>
          <w:szCs w:val="24"/>
          <w:lang w:val="ka-GE"/>
        </w:rPr>
        <w:t>ლეხზირის ენასთან, მარცხენა მხარეს</w:t>
      </w:r>
      <w:r w:rsidRPr="004B33D1">
        <w:rPr>
          <w:rFonts w:ascii="Sylfaen" w:hAnsi="Sylfaen"/>
          <w:sz w:val="24"/>
          <w:szCs w:val="24"/>
          <w:lang w:val="ka-GE"/>
        </w:rPr>
        <w:t xml:space="preserve"> შეინიშება მცირე ზომის </w:t>
      </w:r>
      <w:r w:rsidR="00CB57B8" w:rsidRPr="004B33D1">
        <w:rPr>
          <w:rFonts w:ascii="Sylfaen" w:hAnsi="Sylfaen"/>
          <w:sz w:val="24"/>
          <w:szCs w:val="24"/>
          <w:lang w:val="ka-GE"/>
        </w:rPr>
        <w:t xml:space="preserve">ტბა, რომელიც არ ფიქსირდებოდა წინა თვეებში. ტბის </w:t>
      </w:r>
      <w:r w:rsidR="004B33D1" w:rsidRPr="004B33D1">
        <w:rPr>
          <w:rFonts w:ascii="Sylfaen" w:hAnsi="Sylfaen"/>
          <w:sz w:val="24"/>
          <w:szCs w:val="24"/>
          <w:lang w:val="ka-GE"/>
        </w:rPr>
        <w:t xml:space="preserve">უდიდესი </w:t>
      </w:r>
      <w:r w:rsidR="00CB57B8" w:rsidRPr="004B33D1">
        <w:rPr>
          <w:rFonts w:ascii="Sylfaen" w:hAnsi="Sylfaen"/>
          <w:sz w:val="24"/>
          <w:szCs w:val="24"/>
          <w:lang w:val="ka-GE"/>
        </w:rPr>
        <w:t xml:space="preserve">სიგრძე 39 მეტრია, </w:t>
      </w:r>
      <w:r w:rsidR="004B33D1" w:rsidRPr="004B33D1">
        <w:rPr>
          <w:rFonts w:ascii="Sylfaen" w:hAnsi="Sylfaen"/>
          <w:sz w:val="24"/>
          <w:szCs w:val="24"/>
          <w:lang w:val="ka-GE"/>
        </w:rPr>
        <w:t xml:space="preserve">უდიდესი </w:t>
      </w:r>
      <w:r w:rsidR="00CB57B8" w:rsidRPr="004B33D1">
        <w:rPr>
          <w:rFonts w:ascii="Sylfaen" w:hAnsi="Sylfaen"/>
          <w:sz w:val="24"/>
          <w:szCs w:val="24"/>
          <w:lang w:val="ka-GE"/>
        </w:rPr>
        <w:t xml:space="preserve">სიგანე 14 მეტრი, ტბის სარკის </w:t>
      </w:r>
      <w:r w:rsidR="00684731" w:rsidRPr="004B33D1">
        <w:rPr>
          <w:rFonts w:ascii="Sylfaen" w:hAnsi="Sylfaen"/>
          <w:sz w:val="24"/>
          <w:szCs w:val="24"/>
          <w:lang w:val="ka-GE"/>
        </w:rPr>
        <w:t>ფართობი 792 მ</w:t>
      </w:r>
      <w:r w:rsidR="00684731" w:rsidRPr="004B33D1">
        <w:rPr>
          <w:rFonts w:ascii="Sylfaen" w:hAnsi="Sylfaen"/>
          <w:sz w:val="24"/>
          <w:szCs w:val="24"/>
          <w:vertAlign w:val="superscript"/>
          <w:lang w:val="ka-GE"/>
        </w:rPr>
        <w:t>2</w:t>
      </w:r>
      <w:r w:rsidR="00684731" w:rsidRPr="004B33D1">
        <w:rPr>
          <w:rFonts w:ascii="Sylfaen" w:hAnsi="Sylfaen"/>
          <w:sz w:val="24"/>
          <w:szCs w:val="24"/>
          <w:lang w:val="ka-GE"/>
        </w:rPr>
        <w:t>-ია. აღნიშნული ტბა საყურადღებოა, რადგან გარღვევის შემთხვ</w:t>
      </w:r>
      <w:r w:rsidR="004B33D1" w:rsidRPr="004B33D1">
        <w:rPr>
          <w:rFonts w:ascii="Sylfaen" w:hAnsi="Sylfaen"/>
          <w:sz w:val="24"/>
          <w:szCs w:val="24"/>
          <w:lang w:val="ka-GE"/>
        </w:rPr>
        <w:t>ე</w:t>
      </w:r>
      <w:r w:rsidR="00684731" w:rsidRPr="004B33D1">
        <w:rPr>
          <w:rFonts w:ascii="Sylfaen" w:hAnsi="Sylfaen"/>
          <w:sz w:val="24"/>
          <w:szCs w:val="24"/>
          <w:lang w:val="ka-GE"/>
        </w:rPr>
        <w:t xml:space="preserve">ვაში მდინარეში დონეს საგრძნობად აწევს. ტბის პარამეტრების გათვალისწინებით </w:t>
      </w:r>
      <w:r w:rsidR="004B33D1" w:rsidRPr="004B33D1">
        <w:rPr>
          <w:rFonts w:ascii="Sylfaen" w:hAnsi="Sylfaen"/>
          <w:sz w:val="24"/>
          <w:szCs w:val="24"/>
          <w:lang w:val="ka-GE"/>
        </w:rPr>
        <w:t xml:space="preserve">მდინარის ქვემო წელში არსებული ობიექტების დასახლებული პუნქტებისთვის საფრთხეს ნაკლებად წარმოადგენს. </w:t>
      </w:r>
    </w:p>
    <w:p w:rsidR="00D02DDF" w:rsidRDefault="00D02DDF" w:rsidP="001259C3">
      <w:pPr>
        <w:jc w:val="both"/>
        <w:rPr>
          <w:rFonts w:ascii="Sylfaen" w:hAnsi="Sylfaen"/>
          <w:sz w:val="24"/>
          <w:szCs w:val="24"/>
          <w:lang w:val="ka-GE"/>
        </w:rPr>
      </w:pPr>
    </w:p>
    <w:p w:rsidR="0063655C" w:rsidRPr="004B33D1" w:rsidRDefault="00003008" w:rsidP="007D66E5">
      <w:pPr>
        <w:jc w:val="both"/>
        <w:rPr>
          <w:rFonts w:ascii="Sylfaen" w:hAnsi="Sylfaen"/>
          <w:sz w:val="24"/>
          <w:szCs w:val="24"/>
          <w:lang w:val="ka-GE"/>
        </w:rPr>
      </w:pPr>
      <w:r w:rsidRPr="003164B7">
        <w:rPr>
          <w:rFonts w:ascii="Sylfaen" w:hAnsi="Sylfaen"/>
          <w:sz w:val="24"/>
          <w:szCs w:val="24"/>
          <w:lang w:val="ka-GE"/>
        </w:rPr>
        <w:lastRenderedPageBreak/>
        <w:t>კლიმატის გლობალური ცვლილება, ატმოსფერული ჰაერის მომატება საშუალო მრავალწლიურ ნორმასთან შედარებით ნა</w:t>
      </w:r>
      <w:r>
        <w:rPr>
          <w:rFonts w:ascii="Sylfaen" w:hAnsi="Sylfaen"/>
          <w:sz w:val="24"/>
          <w:szCs w:val="24"/>
          <w:lang w:val="ka-GE"/>
        </w:rPr>
        <w:t>თ</w:t>
      </w:r>
      <w:r w:rsidRPr="003164B7">
        <w:rPr>
          <w:rFonts w:ascii="Sylfaen" w:hAnsi="Sylfaen"/>
          <w:sz w:val="24"/>
          <w:szCs w:val="24"/>
          <w:lang w:val="ka-GE"/>
        </w:rPr>
        <w:t xml:space="preserve">ლად აისახება მყინვარ </w:t>
      </w:r>
      <w:r>
        <w:rPr>
          <w:rFonts w:ascii="Sylfaen" w:hAnsi="Sylfaen"/>
          <w:sz w:val="24"/>
          <w:szCs w:val="24"/>
          <w:lang w:val="ka-GE"/>
        </w:rPr>
        <w:t xml:space="preserve">ლეხზირის, </w:t>
      </w:r>
      <w:r w:rsidRPr="003164B7">
        <w:rPr>
          <w:rFonts w:ascii="Sylfaen" w:hAnsi="Sylfaen"/>
          <w:sz w:val="24"/>
          <w:szCs w:val="24"/>
          <w:lang w:val="ka-GE"/>
        </w:rPr>
        <w:t xml:space="preserve">მყინვარ ჭალაათის </w:t>
      </w:r>
      <w:r>
        <w:rPr>
          <w:rFonts w:ascii="Sylfaen" w:hAnsi="Sylfaen"/>
          <w:sz w:val="24"/>
          <w:szCs w:val="24"/>
          <w:lang w:val="ka-GE"/>
        </w:rPr>
        <w:t xml:space="preserve">და მათ ხეობებში არსებული სხვა მცირე მყინვარების </w:t>
      </w:r>
      <w:r w:rsidRPr="003164B7">
        <w:rPr>
          <w:rFonts w:ascii="Sylfaen" w:hAnsi="Sylfaen"/>
          <w:sz w:val="24"/>
          <w:szCs w:val="24"/>
          <w:lang w:val="ka-GE"/>
        </w:rPr>
        <w:t xml:space="preserve">დნობის დინამიკასა და აბლაციაზე. ტემპერატურის მომატება იწვევს მყინვარის მახასიათებლების (პარამეტრების) შემცირებას, რასაც ხელს უწყობს მყინვარის ზედაპირზე მძლავრი მორენული საფარი. </w:t>
      </w:r>
      <w:r>
        <w:rPr>
          <w:rFonts w:ascii="Sylfaen" w:hAnsi="Sylfaen"/>
          <w:color w:val="000000" w:themeColor="text1"/>
          <w:sz w:val="24"/>
          <w:szCs w:val="24"/>
          <w:lang w:val="ka-GE"/>
        </w:rPr>
        <w:t xml:space="preserve">საბოლოოდ ყველა ეს პროცესი იწვევს მყინვარების ინტენსიურ </w:t>
      </w:r>
      <w:r w:rsidRPr="004B33D1">
        <w:rPr>
          <w:rFonts w:ascii="Sylfaen" w:hAnsi="Sylfaen"/>
          <w:color w:val="000000" w:themeColor="text1"/>
          <w:sz w:val="24"/>
          <w:szCs w:val="24"/>
          <w:lang w:val="ka-GE"/>
        </w:rPr>
        <w:t>დნობას და უკან დახევას.</w:t>
      </w:r>
      <w:r w:rsidR="00E162E9" w:rsidRPr="004B33D1">
        <w:rPr>
          <w:rFonts w:ascii="Sylfaen" w:hAnsi="Sylfaen"/>
          <w:sz w:val="24"/>
          <w:szCs w:val="24"/>
          <w:lang w:val="ka-GE"/>
        </w:rPr>
        <w:t xml:space="preserve"> </w:t>
      </w:r>
    </w:p>
    <w:p w:rsidR="0056418B" w:rsidRPr="00F35AFE" w:rsidRDefault="0056418B" w:rsidP="0056418B">
      <w:pPr>
        <w:jc w:val="both"/>
        <w:rPr>
          <w:rFonts w:ascii="Sylfaen" w:hAnsi="Sylfaen"/>
          <w:sz w:val="24"/>
          <w:szCs w:val="24"/>
          <w:lang w:val="ka-GE"/>
        </w:rPr>
      </w:pPr>
      <w:r w:rsidRPr="004B33D1">
        <w:rPr>
          <w:rFonts w:ascii="Sylfaen" w:hAnsi="Sylfaen"/>
          <w:sz w:val="24"/>
          <w:szCs w:val="24"/>
          <w:lang w:val="ka-GE"/>
        </w:rPr>
        <w:t>უმნიშვნელოვანესია მყინვარ ჭალაათისა და ლეხზირის თანამედოვე დინამიკისა და მდგომარეობის შესწავლა. მნიშნელოვანია მყინვარების მდგომარეობის არსებული და მიღებული ანგარიშები, გამოყენებულ იქნას ტურისტულ-რეკრეაციული მშენებლობების, წყალმომარაგების და ჰიდროენეგრეტიკის დაპროექტება განვითარებისთვის,  რადგან თავიდან იქნეს აცილებული სხვადასხვა სახის სტიქიური პროცესები. აქედან გამომდინარე მყინვარ ლეხზირზე და ჭალაათზე მომდევნო თვეებში გაგრძელდება მონიტორინგი.</w:t>
      </w:r>
    </w:p>
    <w:p w:rsidR="00A30CFC" w:rsidRDefault="00A30CFC"/>
    <w:p w:rsidR="00A30CFC" w:rsidRDefault="00AE4F31">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25pt;height:647.25pt">
            <v:imagedata r:id="rId5" o:title="chalaati - 25.08"/>
          </v:shape>
        </w:pict>
      </w:r>
    </w:p>
    <w:p w:rsidR="00200CDB" w:rsidRDefault="00AE4F31">
      <w:pPr>
        <w:sectPr w:rsidR="00200CDB" w:rsidSect="00920242">
          <w:pgSz w:w="12240" w:h="15840"/>
          <w:pgMar w:top="1440" w:right="1440" w:bottom="1440" w:left="1440" w:header="720" w:footer="720" w:gutter="0"/>
          <w:cols w:space="720"/>
          <w:docGrid w:linePitch="360"/>
        </w:sectPr>
      </w:pPr>
      <w:r>
        <w:lastRenderedPageBreak/>
        <w:pict>
          <v:shape id="_x0000_i1026" type="#_x0000_t75" style="width:458.25pt;height:647.25pt">
            <v:imagedata r:id="rId6" o:title="chalaati - 25.08"/>
          </v:shape>
        </w:pict>
      </w:r>
    </w:p>
    <w:p w:rsidR="00A30CFC" w:rsidRDefault="00AE4F31">
      <w:r>
        <w:lastRenderedPageBreak/>
        <w:pict>
          <v:shape id="_x0000_i1027" type="#_x0000_t75" style="width:647.25pt;height:458.25pt">
            <v:imagedata r:id="rId7" o:title="lexziri - 25.08"/>
          </v:shape>
        </w:pict>
      </w:r>
    </w:p>
    <w:p w:rsidR="00200CDB" w:rsidRDefault="00AE4F31">
      <w:r>
        <w:lastRenderedPageBreak/>
        <w:pict>
          <v:shape id="_x0000_i1028" type="#_x0000_t75" style="width:647.25pt;height:458.25pt">
            <v:imagedata r:id="rId8" o:title="lexziri - 25.08"/>
          </v:shape>
        </w:pict>
      </w:r>
    </w:p>
    <w:sectPr w:rsidR="00200CDB" w:rsidSect="00200CDB">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337991"/>
    <w:multiLevelType w:val="hybridMultilevel"/>
    <w:tmpl w:val="BF86FA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4A26"/>
    <w:rsid w:val="00003008"/>
    <w:rsid w:val="00013C70"/>
    <w:rsid w:val="000442B7"/>
    <w:rsid w:val="00054E33"/>
    <w:rsid w:val="00093E12"/>
    <w:rsid w:val="000B5585"/>
    <w:rsid w:val="0011649F"/>
    <w:rsid w:val="001259C3"/>
    <w:rsid w:val="00153553"/>
    <w:rsid w:val="00177190"/>
    <w:rsid w:val="001A4A26"/>
    <w:rsid w:val="001C5384"/>
    <w:rsid w:val="00200CDB"/>
    <w:rsid w:val="003A384C"/>
    <w:rsid w:val="003D390E"/>
    <w:rsid w:val="003D6DF8"/>
    <w:rsid w:val="003D6F77"/>
    <w:rsid w:val="0040056E"/>
    <w:rsid w:val="00403FD8"/>
    <w:rsid w:val="004777B4"/>
    <w:rsid w:val="004B33D1"/>
    <w:rsid w:val="00550849"/>
    <w:rsid w:val="0056418B"/>
    <w:rsid w:val="00570178"/>
    <w:rsid w:val="005B443A"/>
    <w:rsid w:val="005D1814"/>
    <w:rsid w:val="006038DD"/>
    <w:rsid w:val="0063655C"/>
    <w:rsid w:val="00684731"/>
    <w:rsid w:val="006F04A4"/>
    <w:rsid w:val="007D66E5"/>
    <w:rsid w:val="00892A7B"/>
    <w:rsid w:val="008975FD"/>
    <w:rsid w:val="00920242"/>
    <w:rsid w:val="00926D03"/>
    <w:rsid w:val="00932D61"/>
    <w:rsid w:val="00996FD7"/>
    <w:rsid w:val="009E4D76"/>
    <w:rsid w:val="00A30CFC"/>
    <w:rsid w:val="00A51235"/>
    <w:rsid w:val="00AE4F31"/>
    <w:rsid w:val="00AF7F07"/>
    <w:rsid w:val="00BD725B"/>
    <w:rsid w:val="00C8406C"/>
    <w:rsid w:val="00CB3768"/>
    <w:rsid w:val="00CB57B8"/>
    <w:rsid w:val="00D02DDF"/>
    <w:rsid w:val="00E13629"/>
    <w:rsid w:val="00E162E9"/>
    <w:rsid w:val="00E70A85"/>
    <w:rsid w:val="00F02119"/>
    <w:rsid w:val="00FB4F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4EB978"/>
  <w15:chartTrackingRefBased/>
  <w15:docId w15:val="{0B7BA80E-BE0B-4DCD-984B-4693F0C28A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211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7719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136</TotalTime>
  <Pages>7</Pages>
  <Words>779</Words>
  <Characters>4446</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Hewlett-Packard Company</dc:creator>
  <cp:keywords/>
  <dc:description/>
  <cp:lastModifiedBy>Besik Kavtaria</cp:lastModifiedBy>
  <cp:revision>52</cp:revision>
  <dcterms:created xsi:type="dcterms:W3CDTF">2019-08-08T07:03:00Z</dcterms:created>
  <dcterms:modified xsi:type="dcterms:W3CDTF">2020-09-03T06:56:00Z</dcterms:modified>
</cp:coreProperties>
</file>